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6" w:rsidRPr="00162C26" w:rsidRDefault="00162C26" w:rsidP="00162C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С 28 апреля по 18 мая 2020 года в детских садах и школах Ростовской области проходит Урок для детей и родителей по профилактике детского дорожно-транспортного травматизма «Ребенок и дорога».</w:t>
      </w:r>
    </w:p>
    <w:p w:rsidR="00162C26" w:rsidRPr="00162C26" w:rsidRDefault="00162C26" w:rsidP="00162C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Принимать участие в уроке будут дети, папы, мамы, дедушки и бабушки - в </w:t>
      </w:r>
      <w:proofErr w:type="gramStart"/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общем</w:t>
      </w:r>
      <w:proofErr w:type="gramEnd"/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все, кто за безопасность детей на дорогах!</w:t>
      </w:r>
    </w:p>
    <w:p w:rsidR="00162C26" w:rsidRPr="00162C26" w:rsidRDefault="00162C26" w:rsidP="00162C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Урок проходит дистанционно по адресу: </w:t>
      </w:r>
      <w:hyperlink r:id="rId5" w:history="1">
        <w:r w:rsidRPr="00162C26">
          <w:rPr>
            <w:rFonts w:ascii="Verdana" w:eastAsia="Times New Roman" w:hAnsi="Verdana" w:cs="Times New Roman"/>
            <w:color w:val="0C4797"/>
            <w:sz w:val="19"/>
            <w:u w:val="single"/>
            <w:lang w:eastAsia="ru-RU"/>
          </w:rPr>
          <w:t>https://youtu.be/WqOWwKOHV2w</w:t>
        </w:r>
      </w:hyperlink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 .</w:t>
      </w:r>
    </w:p>
    <w:p w:rsidR="00162C26" w:rsidRPr="00162C26" w:rsidRDefault="00162C26" w:rsidP="00162C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Каждый участник урока сможет оценить свои знания, ответив на тестовые вопросы. Тесты представлены для трех групп:</w:t>
      </w:r>
    </w:p>
    <w:p w:rsidR="00162C26" w:rsidRPr="00162C26" w:rsidRDefault="00162C26" w:rsidP="00162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для взрослых, которые смотрели Урок с детьми дошкольного возраста и обучающимися 1-4 классов - </w:t>
      </w:r>
      <w:hyperlink r:id="rId6" w:history="1">
        <w:r w:rsidRPr="00162C26">
          <w:rPr>
            <w:rFonts w:ascii="Verdana" w:eastAsia="Times New Roman" w:hAnsi="Verdana" w:cs="Times New Roman"/>
            <w:color w:val="0C4797"/>
            <w:sz w:val="19"/>
            <w:u w:val="single"/>
            <w:lang w:eastAsia="ru-RU"/>
          </w:rPr>
          <w:t>https://forms.gle/2Xq43EtpQS5KK2v89</w:t>
        </w:r>
      </w:hyperlink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;</w:t>
      </w:r>
    </w:p>
    <w:p w:rsidR="00162C26" w:rsidRPr="00162C26" w:rsidRDefault="00162C26" w:rsidP="00162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для взрослых, которые смотрели Урок с детьми, обучающимися в 5-9 классах - </w:t>
      </w:r>
      <w:hyperlink r:id="rId7" w:history="1">
        <w:r w:rsidRPr="00162C26">
          <w:rPr>
            <w:rFonts w:ascii="Verdana" w:eastAsia="Times New Roman" w:hAnsi="Verdana" w:cs="Times New Roman"/>
            <w:color w:val="0C4797"/>
            <w:sz w:val="19"/>
            <w:u w:val="single"/>
            <w:lang w:eastAsia="ru-RU"/>
          </w:rPr>
          <w:t>https://forms.gle/mCPPuavKoMncmde16</w:t>
        </w:r>
      </w:hyperlink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;</w:t>
      </w:r>
    </w:p>
    <w:p w:rsidR="00162C26" w:rsidRPr="00162C26" w:rsidRDefault="00162C26" w:rsidP="00162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для взрослых, которые смотрели Урок с детьми, обучающимися в 10-11 классах - </w:t>
      </w:r>
      <w:hyperlink r:id="rId8" w:history="1">
        <w:r w:rsidRPr="00162C26">
          <w:rPr>
            <w:rFonts w:ascii="Verdana" w:eastAsia="Times New Roman" w:hAnsi="Verdana" w:cs="Times New Roman"/>
            <w:color w:val="0C4797"/>
            <w:sz w:val="19"/>
            <w:u w:val="single"/>
            <w:lang w:eastAsia="ru-RU"/>
          </w:rPr>
          <w:t>https://forms.gle/xUbiyk1GemyJ2s4A6</w:t>
        </w:r>
      </w:hyperlink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.</w:t>
      </w:r>
    </w:p>
    <w:p w:rsidR="00162C26" w:rsidRPr="00162C26" w:rsidRDefault="00162C26" w:rsidP="00162C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Результаты </w:t>
      </w:r>
      <w:proofErr w:type="gramStart"/>
      <w:r w:rsidRPr="00162C2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тестов</w:t>
      </w:r>
      <w:proofErr w:type="gramEnd"/>
      <w:r w:rsidRPr="00162C2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помогут определить в </w:t>
      </w:r>
      <w:proofErr w:type="gramStart"/>
      <w:r w:rsidRPr="00162C2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каком</w:t>
      </w:r>
      <w:proofErr w:type="gramEnd"/>
      <w:r w:rsidRPr="00162C2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муниципалитете дети и их родители лучше всего знают правила дорожного движения!</w:t>
      </w:r>
    </w:p>
    <w:p w:rsidR="00162C26" w:rsidRPr="00162C26" w:rsidRDefault="00162C26" w:rsidP="00162C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Почему на урок звенит звонок не только для детей, но и для взрослых?</w:t>
      </w:r>
    </w:p>
    <w:p w:rsidR="00162C26" w:rsidRPr="00162C26" w:rsidRDefault="00162C26" w:rsidP="00162C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Статистика показывает, что в большинстве случаев дети становятся потерпевшими в дорожно-транспортных происшествиях по вине взрослых. Например, за 12 месяцев 2019 года по причине нарушения взрослыми правил дорожного движения пострадали 67 % детей от общего числа пострадавших несовершеннолетних в дорожно-транспортных происшествиях.</w:t>
      </w:r>
    </w:p>
    <w:p w:rsidR="00162C26" w:rsidRPr="00162C26" w:rsidRDefault="00162C26" w:rsidP="00162C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62C26">
        <w:rPr>
          <w:rFonts w:ascii="Verdana" w:eastAsia="Times New Roman" w:hAnsi="Verdana" w:cs="Times New Roman"/>
          <w:i/>
          <w:iCs/>
          <w:color w:val="052635"/>
          <w:sz w:val="19"/>
          <w:szCs w:val="19"/>
          <w:lang w:eastAsia="ru-RU"/>
        </w:rPr>
        <w:t>Урок и проверочные тесты подготовлены Региональным ресурсным центром по профилактике детского дорожно-транспортного травматизма в рамках Программы всеобуча родителей по актуальным вопросам обеспечения безопасности детей.</w:t>
      </w:r>
    </w:p>
    <w:p w:rsidR="00EA0AB2" w:rsidRDefault="00EA0AB2"/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CF7"/>
    <w:multiLevelType w:val="multilevel"/>
    <w:tmpl w:val="D7C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C26"/>
    <w:rsid w:val="00162C26"/>
    <w:rsid w:val="005E2758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biyk1GemyJ2s4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CPPuavKoMncmde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Xq43EtpQS5KK2v89" TargetMode="External"/><Relationship Id="rId5" Type="http://schemas.openxmlformats.org/officeDocument/2006/relationships/hyperlink" Target="https://youtu.be/WqOWwKOHV2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2020-04-29T09:22:00Z</dcterms:created>
  <dcterms:modified xsi:type="dcterms:W3CDTF">2020-04-29T09:22:00Z</dcterms:modified>
</cp:coreProperties>
</file>